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9874FD">
      <w:pPr>
        <w:spacing w:after="120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9874FD">
      <w:pPr>
        <w:spacing w:after="1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9874FD">
      <w:pPr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371F23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Pr="00371F23">
        <w:rPr>
          <w:rFonts w:asciiTheme="minorHAnsi" w:hAnsiTheme="minorHAnsi" w:cstheme="minorHAnsi"/>
          <w:b/>
          <w:sz w:val="22"/>
          <w:szCs w:val="22"/>
        </w:rPr>
        <w:t>ΓΕΝΙΚΩΝ ΛΥΚΕΙΩΝ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2017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Υπουργείο Παιδείας, Έρευνας και Θρησκευμάτων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Γενική </w:t>
      </w:r>
      <w:r w:rsidR="00FD2604" w:rsidRPr="007D2999">
        <w:rPr>
          <w:rFonts w:asciiTheme="minorHAnsi" w:hAnsiTheme="minorHAnsi" w:cstheme="minorHAnsi"/>
          <w:b/>
          <w:sz w:val="22"/>
          <w:szCs w:val="22"/>
        </w:rPr>
        <w:t>Διεύθυνση Στρατηγικού Σχεδιασμού, Προγραμματισμού και Ηλεκτρονικής Διακυβέρνησης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850"/>
        <w:gridCol w:w="709"/>
        <w:gridCol w:w="851"/>
        <w:gridCol w:w="767"/>
      </w:tblGrid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579" w:type="dxa"/>
            <w:gridSpan w:val="5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579" w:type="dxa"/>
            <w:gridSpan w:val="5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4D4790">
        <w:tc>
          <w:tcPr>
            <w:tcW w:w="3119" w:type="dxa"/>
            <w:vMerge w:val="restart"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Pr="007D2999">
              <w:rPr>
                <w:rFonts w:asciiTheme="minorHAnsi" w:hAnsiTheme="minorHAnsi" w:cstheme="minorHAnsi"/>
                <w:b/>
              </w:rPr>
              <w:t>Εξεταζόμενα Μαθήματα:</w:t>
            </w:r>
          </w:p>
        </w:tc>
        <w:tc>
          <w:tcPr>
            <w:tcW w:w="6579" w:type="dxa"/>
            <w:gridSpan w:val="5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Το έχω διδάξει το/α έτος/η: </w:t>
            </w:r>
          </w:p>
        </w:tc>
        <w:tc>
          <w:tcPr>
            <w:tcW w:w="850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2016:</w:t>
            </w:r>
          </w:p>
        </w:tc>
        <w:tc>
          <w:tcPr>
            <w:tcW w:w="709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2017:</w:t>
            </w:r>
          </w:p>
        </w:tc>
        <w:tc>
          <w:tcPr>
            <w:tcW w:w="767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79" w:type="dxa"/>
            <w:gridSpan w:val="5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Το έχω διδάξει το/α έτος/η: </w:t>
            </w:r>
          </w:p>
        </w:tc>
        <w:tc>
          <w:tcPr>
            <w:tcW w:w="850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2016:</w:t>
            </w:r>
          </w:p>
        </w:tc>
        <w:tc>
          <w:tcPr>
            <w:tcW w:w="709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2017:</w:t>
            </w:r>
          </w:p>
        </w:tc>
        <w:tc>
          <w:tcPr>
            <w:tcW w:w="767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</w:p>
        </w:tc>
      </w:tr>
      <w:tr w:rsidR="008E0B9D" w:rsidRPr="00371F23" w:rsidTr="004D4790">
        <w:tc>
          <w:tcPr>
            <w:tcW w:w="3119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579" w:type="dxa"/>
            <w:gridSpan w:val="5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β) 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9E370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371F2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>Ημερομηνία:</w:t>
      </w:r>
      <w:r w:rsidRPr="00371F23">
        <w:rPr>
          <w:rFonts w:asciiTheme="minorHAnsi" w:hAnsiTheme="minorHAnsi" w:cstheme="minorHAnsi"/>
          <w:b/>
        </w:rPr>
        <w:t xml:space="preserve"> ……/……/2017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>Υπογραφή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  <w:bookmarkStart w:id="0" w:name="_GoBack"/>
      <w:bookmarkEnd w:id="0"/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14A3-D3FC-4781-A0BC-31428BD6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Ασημινα Δρεμετσικα</cp:lastModifiedBy>
  <cp:revision>5</cp:revision>
  <cp:lastPrinted>2016-04-01T06:57:00Z</cp:lastPrinted>
  <dcterms:created xsi:type="dcterms:W3CDTF">2017-04-11T11:04:00Z</dcterms:created>
  <dcterms:modified xsi:type="dcterms:W3CDTF">2017-04-11T11:17:00Z</dcterms:modified>
</cp:coreProperties>
</file>